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6363F2">
        <w:rPr>
          <w:rFonts w:ascii="Times New Roman" w:eastAsia="Arial Unicode MS" w:hAnsi="Times New Roman" w:cs="Times New Roman"/>
          <w:b/>
          <w:sz w:val="24"/>
          <w:szCs w:val="24"/>
          <w:lang w:eastAsia="lv-LV"/>
        </w:rPr>
        <w:t>018.gada 31</w:t>
      </w:r>
      <w:r w:rsidR="004D33FE">
        <w:rPr>
          <w:rFonts w:ascii="Times New Roman" w:eastAsia="Arial Unicode MS" w:hAnsi="Times New Roman" w:cs="Times New Roman"/>
          <w:b/>
          <w:sz w:val="24"/>
          <w:szCs w:val="24"/>
          <w:lang w:eastAsia="lv-LV"/>
        </w:rPr>
        <w:t>.maijā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0420B5">
        <w:rPr>
          <w:rFonts w:ascii="Times New Roman" w:eastAsia="Arial Unicode MS" w:hAnsi="Times New Roman" w:cs="Times New Roman"/>
          <w:b/>
          <w:sz w:val="24"/>
          <w:szCs w:val="24"/>
          <w:lang w:eastAsia="lv-LV"/>
        </w:rPr>
        <w:t>Nr.210</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126A9">
        <w:rPr>
          <w:rFonts w:ascii="Times New Roman" w:eastAsia="Arial Unicode MS" w:hAnsi="Times New Roman" w:cs="Times New Roman"/>
          <w:sz w:val="24"/>
          <w:szCs w:val="24"/>
          <w:lang w:eastAsia="lv-LV"/>
        </w:rPr>
        <w:t>(protokols Nr.9</w:t>
      </w:r>
      <w:r w:rsidR="0046415D">
        <w:rPr>
          <w:rFonts w:ascii="Times New Roman" w:eastAsia="Arial Unicode MS" w:hAnsi="Times New Roman" w:cs="Times New Roman"/>
          <w:sz w:val="24"/>
          <w:szCs w:val="24"/>
          <w:lang w:eastAsia="lv-LV"/>
        </w:rPr>
        <w:t xml:space="preserve">, </w:t>
      </w:r>
      <w:r w:rsidR="000420B5">
        <w:rPr>
          <w:rFonts w:ascii="Times New Roman" w:eastAsia="Arial Unicode MS" w:hAnsi="Times New Roman" w:cs="Times New Roman"/>
          <w:sz w:val="24"/>
          <w:szCs w:val="24"/>
          <w:lang w:eastAsia="lv-LV"/>
        </w:rPr>
        <w:t>15</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4037E" w:rsidRDefault="0084037E" w:rsidP="0084037E">
      <w:pPr>
        <w:keepNext/>
        <w:spacing w:after="0" w:line="240" w:lineRule="auto"/>
        <w:outlineLvl w:val="0"/>
        <w:rPr>
          <w:rFonts w:ascii="Times New Roman" w:eastAsia="Arial Unicode MS" w:hAnsi="Times New Roman" w:cs="Arial Unicode MS"/>
          <w:b/>
          <w:sz w:val="24"/>
          <w:szCs w:val="24"/>
          <w:u w:val="single"/>
          <w:lang w:eastAsia="lv-LV"/>
        </w:rPr>
      </w:pPr>
    </w:p>
    <w:p w:rsidR="000420B5" w:rsidRPr="000420B5" w:rsidRDefault="000420B5" w:rsidP="000420B5">
      <w:pPr>
        <w:keepNext/>
        <w:spacing w:after="0" w:line="240" w:lineRule="auto"/>
        <w:outlineLvl w:val="0"/>
        <w:rPr>
          <w:rFonts w:ascii="Times New Roman" w:eastAsia="Arial Unicode MS" w:hAnsi="Times New Roman" w:cs="Arial Unicode MS"/>
          <w:b/>
          <w:sz w:val="24"/>
          <w:szCs w:val="24"/>
          <w:lang w:eastAsia="lv-LV" w:bidi="lo-LA"/>
        </w:rPr>
      </w:pPr>
      <w:r w:rsidRPr="000420B5">
        <w:rPr>
          <w:rFonts w:ascii="Times New Roman" w:eastAsia="Arial Unicode MS" w:hAnsi="Times New Roman" w:cs="Arial Unicode MS"/>
          <w:b/>
          <w:sz w:val="24"/>
          <w:szCs w:val="24"/>
          <w:lang w:eastAsia="lv-LV" w:bidi="lo-LA"/>
        </w:rPr>
        <w:t xml:space="preserve">Par rūpnieciskās zvejas aizliegšanu </w:t>
      </w:r>
      <w:proofErr w:type="spellStart"/>
      <w:r w:rsidRPr="000420B5">
        <w:rPr>
          <w:rFonts w:ascii="Times New Roman" w:eastAsia="Arial Unicode MS" w:hAnsi="Times New Roman" w:cs="Arial Unicode MS"/>
          <w:b/>
          <w:sz w:val="24"/>
          <w:szCs w:val="24"/>
          <w:lang w:eastAsia="lv-LV" w:bidi="lo-LA"/>
        </w:rPr>
        <w:t>Kālezerā</w:t>
      </w:r>
      <w:proofErr w:type="spellEnd"/>
    </w:p>
    <w:p w:rsidR="000420B5" w:rsidRPr="000420B5" w:rsidRDefault="000420B5" w:rsidP="000420B5">
      <w:pPr>
        <w:spacing w:after="0" w:line="259" w:lineRule="auto"/>
        <w:rPr>
          <w:rFonts w:ascii="Times New Roman" w:eastAsia="Calibri" w:hAnsi="Times New Roman" w:cs="Times New Roman"/>
          <w:i/>
          <w:sz w:val="24"/>
          <w:lang w:eastAsia="lv-LV"/>
        </w:rPr>
      </w:pPr>
    </w:p>
    <w:p w:rsidR="000420B5" w:rsidRPr="000420B5" w:rsidRDefault="000420B5" w:rsidP="000420B5">
      <w:pPr>
        <w:spacing w:after="0" w:line="240" w:lineRule="auto"/>
        <w:ind w:right="-1"/>
        <w:jc w:val="both"/>
        <w:rPr>
          <w:rFonts w:ascii="Times New Roman" w:eastAsia="Times New Roman" w:hAnsi="Times New Roman" w:cs="Times New Roman"/>
          <w:sz w:val="24"/>
          <w:szCs w:val="24"/>
          <w:lang w:eastAsia="lv-LV"/>
        </w:rPr>
      </w:pPr>
      <w:r w:rsidRPr="000420B5">
        <w:rPr>
          <w:rFonts w:ascii="Times New Roman" w:eastAsia="Times New Roman" w:hAnsi="Times New Roman" w:cs="Times New Roman"/>
          <w:sz w:val="24"/>
          <w:szCs w:val="24"/>
          <w:lang w:eastAsia="lv-LV"/>
        </w:rPr>
        <w:t xml:space="preserve"> </w:t>
      </w:r>
      <w:r w:rsidRPr="000420B5">
        <w:rPr>
          <w:rFonts w:ascii="Times New Roman" w:eastAsia="Times New Roman" w:hAnsi="Times New Roman" w:cs="Times New Roman"/>
          <w:sz w:val="24"/>
          <w:szCs w:val="24"/>
          <w:lang w:eastAsia="lv-LV"/>
        </w:rPr>
        <w:tab/>
        <w:t xml:space="preserve">Madonas novada pašvaldības (turpmāk – pašvaldība) dome, izvērtējot biedrības “Kāla ezera padome” (turpmāk – iesniedzējs) 27.04.2017. iesniegumu ar lūgumu atcelt pašpatēriņa un komerciālās zvejas limitus </w:t>
      </w:r>
      <w:proofErr w:type="spellStart"/>
      <w:r w:rsidRPr="000420B5">
        <w:rPr>
          <w:rFonts w:ascii="Times New Roman" w:eastAsia="Times New Roman" w:hAnsi="Times New Roman" w:cs="Times New Roman"/>
          <w:sz w:val="24"/>
          <w:szCs w:val="24"/>
          <w:lang w:eastAsia="lv-LV"/>
        </w:rPr>
        <w:t>Kālezerā</w:t>
      </w:r>
      <w:proofErr w:type="spellEnd"/>
      <w:r w:rsidRPr="000420B5">
        <w:rPr>
          <w:rFonts w:ascii="Times New Roman" w:eastAsia="Times New Roman" w:hAnsi="Times New Roman" w:cs="Times New Roman"/>
          <w:sz w:val="24"/>
          <w:szCs w:val="24"/>
          <w:lang w:eastAsia="lv-LV"/>
        </w:rPr>
        <w:t xml:space="preserve">, 31.08.2017. pieņēma lēmumu Nr. 476 “Par priekšlikumu Zemkopības ministrijai” (protokols Nr. 20, 53p.) ar lūgumu atcelt pašpatēriņa un komerciālās zvejas limitus </w:t>
      </w:r>
      <w:proofErr w:type="spellStart"/>
      <w:r w:rsidRPr="000420B5">
        <w:rPr>
          <w:rFonts w:ascii="Times New Roman" w:eastAsia="Times New Roman" w:hAnsi="Times New Roman" w:cs="Times New Roman"/>
          <w:sz w:val="24"/>
          <w:szCs w:val="24"/>
          <w:lang w:eastAsia="lv-LV"/>
        </w:rPr>
        <w:t>Kālezerā</w:t>
      </w:r>
      <w:proofErr w:type="spellEnd"/>
      <w:r w:rsidRPr="000420B5">
        <w:rPr>
          <w:rFonts w:ascii="Times New Roman" w:eastAsia="Times New Roman" w:hAnsi="Times New Roman" w:cs="Times New Roman"/>
          <w:sz w:val="24"/>
          <w:szCs w:val="24"/>
          <w:lang w:eastAsia="lv-LV"/>
        </w:rPr>
        <w:t xml:space="preserve">. Iesniedzējs kopš 2008.gada </w:t>
      </w:r>
      <w:proofErr w:type="spellStart"/>
      <w:r w:rsidRPr="000420B5">
        <w:rPr>
          <w:rFonts w:ascii="Times New Roman" w:eastAsia="Times New Roman" w:hAnsi="Times New Roman" w:cs="Times New Roman"/>
          <w:sz w:val="24"/>
          <w:szCs w:val="24"/>
          <w:lang w:eastAsia="lv-LV"/>
        </w:rPr>
        <w:t>Kālezerā</w:t>
      </w:r>
      <w:proofErr w:type="spellEnd"/>
      <w:r w:rsidRPr="000420B5">
        <w:rPr>
          <w:rFonts w:ascii="Times New Roman" w:eastAsia="Times New Roman" w:hAnsi="Times New Roman" w:cs="Times New Roman"/>
          <w:sz w:val="24"/>
          <w:szCs w:val="24"/>
          <w:lang w:eastAsia="lv-LV"/>
        </w:rPr>
        <w:t xml:space="preserve"> organizē licencēto makšķerēšanu un zemūdens medības. </w:t>
      </w:r>
    </w:p>
    <w:p w:rsidR="000420B5" w:rsidRPr="000420B5" w:rsidRDefault="000420B5" w:rsidP="000420B5">
      <w:pPr>
        <w:spacing w:after="0" w:line="240" w:lineRule="auto"/>
        <w:ind w:right="-1" w:firstLine="720"/>
        <w:jc w:val="both"/>
        <w:rPr>
          <w:rFonts w:ascii="Times New Roman" w:eastAsia="Times New Roman" w:hAnsi="Times New Roman" w:cs="Times New Roman"/>
          <w:sz w:val="24"/>
          <w:szCs w:val="24"/>
          <w:lang w:eastAsia="lv-LV"/>
        </w:rPr>
      </w:pPr>
      <w:r w:rsidRPr="000420B5">
        <w:rPr>
          <w:rFonts w:ascii="Times New Roman" w:eastAsia="Times New Roman" w:hAnsi="Times New Roman" w:cs="Times New Roman"/>
          <w:sz w:val="24"/>
          <w:szCs w:val="24"/>
          <w:lang w:eastAsia="lv-LV"/>
        </w:rPr>
        <w:t xml:space="preserve">Pašvaldībā ir saņemtas Pārtikas drošības, dzīvnieku veselības un vides zinātniskais institūta, Vides aizsardzības un reģionālās attīstības ministrijas un Zemkopības ministrijas vēstules ar saskaņojumiem par to, ka tām nav iebildumu, ka </w:t>
      </w:r>
      <w:proofErr w:type="spellStart"/>
      <w:r w:rsidRPr="000420B5">
        <w:rPr>
          <w:rFonts w:ascii="Times New Roman" w:eastAsia="Times New Roman" w:hAnsi="Times New Roman" w:cs="Times New Roman"/>
          <w:sz w:val="24"/>
          <w:szCs w:val="24"/>
          <w:lang w:eastAsia="lv-LV"/>
        </w:rPr>
        <w:t>Kālezerā</w:t>
      </w:r>
      <w:proofErr w:type="spellEnd"/>
      <w:r w:rsidRPr="000420B5">
        <w:rPr>
          <w:rFonts w:ascii="Times New Roman" w:eastAsia="Times New Roman" w:hAnsi="Times New Roman" w:cs="Times New Roman"/>
          <w:sz w:val="24"/>
          <w:szCs w:val="24"/>
          <w:lang w:eastAsia="lv-LV"/>
        </w:rPr>
        <w:t xml:space="preserve"> tiktu aizliegta rūpnieciskā zveja. </w:t>
      </w:r>
    </w:p>
    <w:p w:rsidR="000420B5" w:rsidRPr="000420B5" w:rsidRDefault="000420B5" w:rsidP="000420B5">
      <w:pPr>
        <w:spacing w:after="0" w:line="240" w:lineRule="auto"/>
        <w:ind w:right="-1"/>
        <w:jc w:val="both"/>
        <w:rPr>
          <w:rFonts w:ascii="Times New Roman" w:eastAsia="Times New Roman" w:hAnsi="Times New Roman" w:cs="Times New Roman"/>
          <w:sz w:val="24"/>
          <w:szCs w:val="24"/>
          <w:lang w:eastAsia="lv-LV"/>
        </w:rPr>
      </w:pPr>
      <w:r w:rsidRPr="000420B5">
        <w:rPr>
          <w:rFonts w:ascii="Times New Roman" w:eastAsia="Times New Roman" w:hAnsi="Times New Roman" w:cs="Times New Roman"/>
          <w:sz w:val="24"/>
          <w:szCs w:val="24"/>
          <w:lang w:eastAsia="lv-LV"/>
        </w:rPr>
        <w:t xml:space="preserve"> </w:t>
      </w:r>
      <w:r w:rsidRPr="000420B5">
        <w:rPr>
          <w:rFonts w:ascii="Times New Roman" w:eastAsia="Times New Roman" w:hAnsi="Times New Roman" w:cs="Times New Roman"/>
          <w:sz w:val="24"/>
          <w:szCs w:val="24"/>
          <w:lang w:eastAsia="lv-LV"/>
        </w:rPr>
        <w:tab/>
        <w:t>Zvejniecības likuma 16.panta piektā daļa nosaka, ka pašvaldība, lai saglabātu zivju resursus, kā arī attīstītu rekreācijas nolūkos veicamas darbības publiskajos ūdeņos (</w:t>
      </w:r>
      <w:hyperlink r:id="rId6" w:tgtFrame="_blank" w:history="1">
        <w:r w:rsidRPr="000420B5">
          <w:rPr>
            <w:rFonts w:ascii="Times New Roman" w:eastAsia="Times New Roman" w:hAnsi="Times New Roman" w:cs="Times New Roman"/>
            <w:color w:val="0000FF"/>
            <w:sz w:val="24"/>
            <w:szCs w:val="24"/>
            <w:u w:val="single"/>
            <w:lang w:eastAsia="lv-LV"/>
          </w:rPr>
          <w:t>Civillikuma</w:t>
        </w:r>
      </w:hyperlink>
      <w:r w:rsidRPr="000420B5">
        <w:rPr>
          <w:rFonts w:ascii="Times New Roman" w:eastAsia="Times New Roman" w:hAnsi="Times New Roman" w:cs="Times New Roman"/>
          <w:sz w:val="24"/>
          <w:szCs w:val="24"/>
          <w:lang w:eastAsia="lv-LV"/>
        </w:rPr>
        <w:t xml:space="preserve"> </w:t>
      </w:r>
      <w:hyperlink r:id="rId7" w:anchor="piel1" w:tgtFrame="_blank" w:history="1">
        <w:r w:rsidRPr="000420B5">
          <w:rPr>
            <w:rFonts w:ascii="Times New Roman" w:eastAsia="Times New Roman" w:hAnsi="Times New Roman" w:cs="Times New Roman"/>
            <w:color w:val="0000FF"/>
            <w:sz w:val="24"/>
            <w:szCs w:val="24"/>
            <w:u w:val="single"/>
            <w:lang w:eastAsia="lv-LV"/>
          </w:rPr>
          <w:t>1.pielikums</w:t>
        </w:r>
      </w:hyperlink>
      <w:r w:rsidRPr="000420B5">
        <w:rPr>
          <w:rFonts w:ascii="Times New Roman" w:eastAsia="Times New Roman" w:hAnsi="Times New Roman" w:cs="Times New Roman"/>
          <w:sz w:val="24"/>
          <w:szCs w:val="24"/>
          <w:lang w:eastAsia="lv-LV"/>
        </w:rPr>
        <w:t>), kuri atrodas tās administratīvajā teritorijā, pēc institūta ekspertu novērtējuma saņemšanas un saskaņošanas ar Zemkopības ministriju un Vides aizsardzības un reģionālās attīstības ministriju var aizliegt rūpniecisko zveju.</w:t>
      </w:r>
    </w:p>
    <w:p w:rsidR="000420B5" w:rsidRPr="000420B5" w:rsidRDefault="000420B5" w:rsidP="000420B5">
      <w:pPr>
        <w:spacing w:after="0" w:line="240" w:lineRule="auto"/>
        <w:ind w:right="-1" w:firstLine="720"/>
        <w:jc w:val="both"/>
        <w:rPr>
          <w:rFonts w:ascii="Times New Roman" w:eastAsia="Times New Roman" w:hAnsi="Times New Roman" w:cs="Times New Roman"/>
          <w:sz w:val="24"/>
          <w:szCs w:val="24"/>
          <w:lang w:eastAsia="lv-LV"/>
        </w:rPr>
      </w:pPr>
      <w:r w:rsidRPr="000420B5">
        <w:rPr>
          <w:rFonts w:ascii="Times New Roman" w:eastAsia="Times New Roman" w:hAnsi="Times New Roman" w:cs="Times New Roman"/>
          <w:sz w:val="24"/>
          <w:szCs w:val="24"/>
          <w:lang w:eastAsia="lv-LV"/>
        </w:rPr>
        <w:t>Zvejniecības likuma 16.panta sestā daļa nosaka, ka lēmums par šā panta piektajā daļā paredzēto pasākumu, ierobežojumu vai aizliegumu noteikšanu stājas spēkā Administratīvā procesa likumā noteiktajā kārtībā. Iesniegums vai pieteikums par lēmuma apstrīdēšanu vai pārsūdzēšanu neaptur tā darbību.</w:t>
      </w:r>
    </w:p>
    <w:p w:rsidR="003A33AF" w:rsidRPr="002C59DE" w:rsidRDefault="000420B5" w:rsidP="003A33AF">
      <w:pPr>
        <w:spacing w:after="0" w:line="240" w:lineRule="auto"/>
        <w:ind w:firstLine="720"/>
        <w:jc w:val="both"/>
        <w:rPr>
          <w:rFonts w:ascii="Times New Roman" w:eastAsia="SimSun" w:hAnsi="Times New Roman" w:cs="Times New Roman"/>
          <w:b/>
          <w:kern w:val="3"/>
          <w:sz w:val="24"/>
          <w:szCs w:val="24"/>
          <w:lang w:eastAsia="zh-CN" w:bidi="hi-IN"/>
        </w:rPr>
      </w:pPr>
      <w:r w:rsidRPr="000420B5">
        <w:rPr>
          <w:rFonts w:ascii="Times New Roman" w:eastAsia="Times New Roman" w:hAnsi="Times New Roman" w:cs="Times New Roman"/>
          <w:sz w:val="24"/>
          <w:szCs w:val="24"/>
          <w:lang w:eastAsia="lv-LV"/>
        </w:rPr>
        <w:t xml:space="preserve">Noklausījusies jurista </w:t>
      </w:r>
      <w:proofErr w:type="spellStart"/>
      <w:r w:rsidRPr="000420B5">
        <w:rPr>
          <w:rFonts w:ascii="Times New Roman" w:eastAsia="Times New Roman" w:hAnsi="Times New Roman" w:cs="Times New Roman"/>
          <w:sz w:val="24"/>
          <w:szCs w:val="24"/>
          <w:lang w:eastAsia="lv-LV"/>
        </w:rPr>
        <w:t>H.Pujata</w:t>
      </w:r>
      <w:proofErr w:type="spellEnd"/>
      <w:r w:rsidRPr="000420B5">
        <w:rPr>
          <w:rFonts w:ascii="Times New Roman" w:eastAsia="Times New Roman" w:hAnsi="Times New Roman" w:cs="Times New Roman"/>
          <w:sz w:val="24"/>
          <w:szCs w:val="24"/>
          <w:lang w:eastAsia="lv-LV"/>
        </w:rPr>
        <w:t xml:space="preserve"> sniegto informāciju, pamatojoties uz Zvejniecības likuma 16.panta piekto daļu un likuma „Par pašvaldībām” 21.panta pirmās daļas 27.punktu, </w:t>
      </w:r>
      <w:r w:rsidRPr="000420B5">
        <w:rPr>
          <w:rFonts w:ascii="Times New Roman" w:eastAsia="Times New Roman" w:hAnsi="Times New Roman" w:cs="Times New Roman"/>
          <w:sz w:val="24"/>
        </w:rPr>
        <w:t xml:space="preserve">ņemot vērā 22.05.2018. </w:t>
      </w:r>
      <w:r w:rsidRPr="000420B5">
        <w:rPr>
          <w:rFonts w:ascii="Times New Roman" w:eastAsia="Calibri" w:hAnsi="Times New Roman" w:cs="Times New Roman"/>
          <w:sz w:val="24"/>
          <w:szCs w:val="24"/>
        </w:rPr>
        <w:t>Finanšu un attīstības komitejas atzinumu,</w:t>
      </w:r>
      <w:r w:rsidRPr="000420B5">
        <w:rPr>
          <w:rFonts w:ascii="Times New Roman" w:eastAsia="Arial Unicode MS" w:hAnsi="Times New Roman" w:cs="Times New Roman"/>
          <w:b/>
          <w:sz w:val="24"/>
          <w:szCs w:val="24"/>
        </w:rPr>
        <w:t xml:space="preserve"> </w:t>
      </w:r>
      <w:r w:rsidR="003A33AF" w:rsidRPr="002C59DE">
        <w:rPr>
          <w:rFonts w:ascii="Times New Roman" w:eastAsia="SimSun" w:hAnsi="Times New Roman" w:cs="Times New Roman"/>
          <w:b/>
          <w:bCs/>
          <w:kern w:val="3"/>
          <w:sz w:val="24"/>
          <w:szCs w:val="24"/>
          <w:lang w:eastAsia="zh-CN" w:bidi="hi-IN"/>
        </w:rPr>
        <w:t>atklāti balsojot</w:t>
      </w:r>
      <w:r w:rsidR="003A33AF" w:rsidRPr="002C59DE">
        <w:rPr>
          <w:rFonts w:ascii="Times New Roman" w:eastAsia="SimSun" w:hAnsi="Times New Roman" w:cs="Times New Roman"/>
          <w:kern w:val="3"/>
          <w:sz w:val="24"/>
          <w:szCs w:val="24"/>
          <w:lang w:eastAsia="zh-CN" w:bidi="hi-IN"/>
        </w:rPr>
        <w:t xml:space="preserve">: </w:t>
      </w:r>
      <w:r w:rsidR="003A33AF" w:rsidRPr="002C59DE">
        <w:rPr>
          <w:rFonts w:ascii="Times New Roman" w:eastAsia="SimSun" w:hAnsi="Times New Roman" w:cs="Times New Roman"/>
          <w:b/>
          <w:kern w:val="3"/>
          <w:sz w:val="24"/>
          <w:szCs w:val="24"/>
          <w:lang w:eastAsia="zh-CN" w:bidi="hi-IN"/>
        </w:rPr>
        <w:t xml:space="preserve">PAR – 12 </w:t>
      </w:r>
      <w:r w:rsidR="003A33AF" w:rsidRPr="002C59DE">
        <w:rPr>
          <w:rFonts w:ascii="Times New Roman" w:eastAsia="SimSun" w:hAnsi="Times New Roman" w:cs="Times New Roman"/>
          <w:kern w:val="3"/>
          <w:sz w:val="24"/>
          <w:szCs w:val="24"/>
          <w:lang w:eastAsia="zh-CN" w:bidi="hi-IN"/>
        </w:rPr>
        <w:t>(</w:t>
      </w:r>
      <w:r w:rsidR="003A33AF" w:rsidRPr="002C59DE">
        <w:rPr>
          <w:rFonts w:ascii="Times New Roman" w:eastAsia="Calibri" w:hAnsi="Times New Roman" w:cs="Times New Roman"/>
          <w:sz w:val="24"/>
          <w:szCs w:val="24"/>
        </w:rPr>
        <w:t xml:space="preserve">Zigfrīds Gora, Ivars Miķelsons, </w:t>
      </w:r>
      <w:r w:rsidR="003A33AF">
        <w:rPr>
          <w:rFonts w:ascii="Times New Roman" w:eastAsia="SimSun" w:hAnsi="Times New Roman" w:cs="Times New Roman"/>
          <w:kern w:val="3"/>
          <w:sz w:val="24"/>
          <w:szCs w:val="24"/>
          <w:lang w:eastAsia="zh-CN" w:bidi="hi-IN"/>
        </w:rPr>
        <w:t xml:space="preserve">Andrejs </w:t>
      </w:r>
      <w:proofErr w:type="spellStart"/>
      <w:r w:rsidR="003A33AF">
        <w:rPr>
          <w:rFonts w:ascii="Times New Roman" w:eastAsia="SimSun" w:hAnsi="Times New Roman" w:cs="Times New Roman"/>
          <w:kern w:val="3"/>
          <w:sz w:val="24"/>
          <w:szCs w:val="24"/>
          <w:lang w:eastAsia="zh-CN" w:bidi="hi-IN"/>
        </w:rPr>
        <w:t>Ceļapīters</w:t>
      </w:r>
      <w:proofErr w:type="spellEnd"/>
      <w:r w:rsidR="003A33AF" w:rsidRPr="002C59DE">
        <w:rPr>
          <w:rFonts w:ascii="Times New Roman" w:eastAsia="Calibri" w:hAnsi="Times New Roman" w:cs="Times New Roman"/>
          <w:sz w:val="24"/>
          <w:szCs w:val="24"/>
        </w:rPr>
        <w:t xml:space="preserve">, </w:t>
      </w:r>
      <w:r w:rsidR="003A33AF">
        <w:rPr>
          <w:rFonts w:ascii="Times New Roman" w:eastAsia="Calibri" w:hAnsi="Times New Roman" w:cs="Times New Roman"/>
          <w:sz w:val="24"/>
          <w:szCs w:val="24"/>
        </w:rPr>
        <w:t xml:space="preserve">Andris Dombrovskis, </w:t>
      </w:r>
      <w:r w:rsidR="003A33AF" w:rsidRPr="002C59DE">
        <w:rPr>
          <w:rFonts w:ascii="Times New Roman" w:eastAsia="Calibri" w:hAnsi="Times New Roman" w:cs="Times New Roman"/>
          <w:sz w:val="24"/>
          <w:szCs w:val="24"/>
        </w:rPr>
        <w:t xml:space="preserve">Antra </w:t>
      </w:r>
      <w:proofErr w:type="spellStart"/>
      <w:r w:rsidR="003A33AF" w:rsidRPr="002C59DE">
        <w:rPr>
          <w:rFonts w:ascii="Times New Roman" w:eastAsia="Calibri" w:hAnsi="Times New Roman" w:cs="Times New Roman"/>
          <w:sz w:val="24"/>
          <w:szCs w:val="24"/>
        </w:rPr>
        <w:t>Gotlaufa</w:t>
      </w:r>
      <w:proofErr w:type="spellEnd"/>
      <w:r w:rsidR="003A33AF" w:rsidRPr="002C59DE">
        <w:rPr>
          <w:rFonts w:ascii="Times New Roman" w:eastAsia="Calibri" w:hAnsi="Times New Roman" w:cs="Times New Roman"/>
          <w:sz w:val="24"/>
          <w:szCs w:val="24"/>
        </w:rPr>
        <w:t xml:space="preserve">, Artūrs </w:t>
      </w:r>
      <w:proofErr w:type="spellStart"/>
      <w:r w:rsidR="003A33AF" w:rsidRPr="002C59DE">
        <w:rPr>
          <w:rFonts w:ascii="Times New Roman" w:eastAsia="Calibri" w:hAnsi="Times New Roman" w:cs="Times New Roman"/>
          <w:sz w:val="24"/>
          <w:szCs w:val="24"/>
        </w:rPr>
        <w:t>Grandān</w:t>
      </w:r>
      <w:r w:rsidR="003A33AF">
        <w:rPr>
          <w:rFonts w:ascii="Times New Roman" w:eastAsia="Calibri" w:hAnsi="Times New Roman" w:cs="Times New Roman"/>
          <w:sz w:val="24"/>
          <w:szCs w:val="24"/>
        </w:rPr>
        <w:t>s</w:t>
      </w:r>
      <w:proofErr w:type="spellEnd"/>
      <w:r w:rsidR="003A33AF">
        <w:rPr>
          <w:rFonts w:ascii="Times New Roman" w:eastAsia="Calibri" w:hAnsi="Times New Roman" w:cs="Times New Roman"/>
          <w:sz w:val="24"/>
          <w:szCs w:val="24"/>
        </w:rPr>
        <w:t xml:space="preserve">, Gunārs Ikaunieks, Valda Kļaviņa, Andris Sakne, Inese Strode, Aleksandrs </w:t>
      </w:r>
      <w:proofErr w:type="spellStart"/>
      <w:r w:rsidR="003A33AF">
        <w:rPr>
          <w:rFonts w:ascii="Times New Roman" w:eastAsia="Calibri" w:hAnsi="Times New Roman" w:cs="Times New Roman"/>
          <w:sz w:val="24"/>
          <w:szCs w:val="24"/>
        </w:rPr>
        <w:t>Šrubs</w:t>
      </w:r>
      <w:proofErr w:type="spellEnd"/>
      <w:r w:rsidR="003A33AF">
        <w:rPr>
          <w:rFonts w:ascii="Times New Roman" w:eastAsia="Calibri" w:hAnsi="Times New Roman" w:cs="Times New Roman"/>
          <w:sz w:val="24"/>
          <w:szCs w:val="24"/>
        </w:rPr>
        <w:t>, Gatis Teilis</w:t>
      </w:r>
      <w:r w:rsidR="003A33AF" w:rsidRPr="002C59DE">
        <w:rPr>
          <w:rFonts w:ascii="Times New Roman" w:eastAsia="SimSun" w:hAnsi="Times New Roman" w:cs="Times New Roman"/>
          <w:kern w:val="3"/>
          <w:sz w:val="24"/>
          <w:szCs w:val="24"/>
          <w:lang w:eastAsia="zh-CN" w:bidi="hi-IN"/>
        </w:rPr>
        <w:t xml:space="preserve">), </w:t>
      </w:r>
      <w:r w:rsidR="003A33AF" w:rsidRPr="002C59DE">
        <w:rPr>
          <w:rFonts w:ascii="Times New Roman" w:eastAsia="SimSun" w:hAnsi="Times New Roman" w:cs="Times New Roman"/>
          <w:b/>
          <w:kern w:val="3"/>
          <w:sz w:val="24"/>
          <w:szCs w:val="24"/>
          <w:lang w:eastAsia="zh-CN" w:bidi="hi-IN"/>
        </w:rPr>
        <w:t>PRET – NAV,  ATTURAS – NAV</w:t>
      </w:r>
      <w:r w:rsidR="003A33AF" w:rsidRPr="002C59DE">
        <w:rPr>
          <w:rFonts w:ascii="Times New Roman" w:eastAsia="Calibri" w:hAnsi="Times New Roman" w:cs="Times New Roman"/>
          <w:sz w:val="24"/>
          <w:szCs w:val="24"/>
        </w:rPr>
        <w:t>,</w:t>
      </w:r>
      <w:r w:rsidR="003A33AF" w:rsidRPr="002C59DE">
        <w:rPr>
          <w:rFonts w:ascii="Times New Roman" w:eastAsia="SimSun" w:hAnsi="Times New Roman" w:cs="Times New Roman"/>
          <w:kern w:val="3"/>
          <w:sz w:val="24"/>
          <w:szCs w:val="24"/>
          <w:lang w:eastAsia="zh-CN" w:bidi="hi-IN"/>
        </w:rPr>
        <w:t xml:space="preserve"> Madonas novada pašvaldības dome</w:t>
      </w:r>
      <w:r w:rsidR="003A33AF" w:rsidRPr="002C59DE">
        <w:rPr>
          <w:rFonts w:ascii="Times New Roman" w:eastAsia="SimSun" w:hAnsi="Times New Roman" w:cs="Times New Roman"/>
          <w:b/>
          <w:kern w:val="3"/>
          <w:sz w:val="24"/>
          <w:szCs w:val="24"/>
          <w:lang w:eastAsia="zh-CN" w:bidi="hi-IN"/>
        </w:rPr>
        <w:t xml:space="preserve">  NOLEMJ:</w:t>
      </w:r>
    </w:p>
    <w:p w:rsidR="000420B5" w:rsidRPr="000420B5" w:rsidRDefault="000420B5" w:rsidP="003A33AF">
      <w:pPr>
        <w:spacing w:after="0" w:line="240" w:lineRule="auto"/>
        <w:ind w:right="-1"/>
        <w:jc w:val="both"/>
        <w:rPr>
          <w:rFonts w:ascii="Times New Roman" w:eastAsia="Times New Roman" w:hAnsi="Times New Roman" w:cs="Times New Roman"/>
          <w:sz w:val="24"/>
          <w:szCs w:val="24"/>
          <w:lang w:eastAsia="lv-LV"/>
        </w:rPr>
      </w:pPr>
      <w:bookmarkStart w:id="0" w:name="_GoBack"/>
      <w:bookmarkEnd w:id="0"/>
    </w:p>
    <w:p w:rsidR="000420B5" w:rsidRPr="000420B5" w:rsidRDefault="000420B5" w:rsidP="000420B5">
      <w:pPr>
        <w:numPr>
          <w:ilvl w:val="0"/>
          <w:numId w:val="39"/>
        </w:numPr>
        <w:spacing w:after="0" w:line="240" w:lineRule="auto"/>
        <w:ind w:right="-1"/>
        <w:jc w:val="both"/>
        <w:rPr>
          <w:rFonts w:ascii="Times New Roman" w:eastAsia="Times New Roman" w:hAnsi="Times New Roman" w:cs="Times New Roman"/>
          <w:sz w:val="24"/>
          <w:szCs w:val="24"/>
        </w:rPr>
      </w:pPr>
      <w:r w:rsidRPr="000420B5">
        <w:rPr>
          <w:rFonts w:ascii="Times New Roman" w:eastAsia="Times New Roman" w:hAnsi="Times New Roman" w:cs="Times New Roman"/>
          <w:sz w:val="24"/>
          <w:szCs w:val="24"/>
        </w:rPr>
        <w:t xml:space="preserve">aizliegt komerciālo zveju un pašpatēriņa zveju </w:t>
      </w:r>
      <w:proofErr w:type="spellStart"/>
      <w:r w:rsidRPr="000420B5">
        <w:rPr>
          <w:rFonts w:ascii="Times New Roman" w:eastAsia="Times New Roman" w:hAnsi="Times New Roman" w:cs="Times New Roman"/>
          <w:sz w:val="24"/>
          <w:szCs w:val="24"/>
        </w:rPr>
        <w:t>Kālezerā</w:t>
      </w:r>
      <w:proofErr w:type="spellEnd"/>
      <w:r w:rsidRPr="000420B5">
        <w:rPr>
          <w:rFonts w:ascii="Times New Roman" w:eastAsia="Times New Roman" w:hAnsi="Times New Roman" w:cs="Times New Roman"/>
          <w:sz w:val="24"/>
          <w:szCs w:val="24"/>
        </w:rPr>
        <w:t>;</w:t>
      </w:r>
    </w:p>
    <w:p w:rsidR="000420B5" w:rsidRPr="000420B5" w:rsidRDefault="000420B5" w:rsidP="003A33AF">
      <w:pPr>
        <w:numPr>
          <w:ilvl w:val="0"/>
          <w:numId w:val="39"/>
        </w:numPr>
        <w:spacing w:after="0" w:line="240" w:lineRule="auto"/>
        <w:ind w:right="-1"/>
        <w:jc w:val="both"/>
        <w:rPr>
          <w:rFonts w:ascii="Times New Roman" w:eastAsia="Times New Roman" w:hAnsi="Times New Roman" w:cs="Times New Roman"/>
          <w:sz w:val="24"/>
          <w:szCs w:val="24"/>
          <w:lang w:eastAsia="lv-LV"/>
        </w:rPr>
      </w:pPr>
      <w:r w:rsidRPr="000420B5">
        <w:rPr>
          <w:rFonts w:ascii="Times New Roman" w:eastAsia="Times New Roman" w:hAnsi="Times New Roman" w:cs="Times New Roman"/>
          <w:sz w:val="24"/>
          <w:szCs w:val="24"/>
          <w:lang w:eastAsia="lv-LV"/>
        </w:rPr>
        <w:t xml:space="preserve">paziņojumu par aizliegumu publicēt laikrakstā “Stars”, izvietot pašvaldības telpās Saieta laukumā 1, Madonā un “Pagastmāja”, Vestienas pagastā, kā arī publicēt pašvaldības mājaslapā internetā. </w:t>
      </w:r>
    </w:p>
    <w:p w:rsidR="000420B5" w:rsidRPr="003A33AF" w:rsidRDefault="000420B5" w:rsidP="003A33AF">
      <w:pPr>
        <w:spacing w:after="0" w:line="240" w:lineRule="auto"/>
        <w:ind w:right="-1"/>
        <w:jc w:val="both"/>
        <w:rPr>
          <w:rFonts w:ascii="Times New Roman" w:eastAsia="Times New Roman" w:hAnsi="Times New Roman" w:cs="Times New Roman"/>
          <w:i/>
          <w:sz w:val="24"/>
          <w:szCs w:val="24"/>
          <w:lang w:eastAsia="lv-LV"/>
        </w:rPr>
      </w:pPr>
      <w:r w:rsidRPr="000420B5">
        <w:rPr>
          <w:rFonts w:ascii="Times New Roman" w:eastAsia="Times New Roman" w:hAnsi="Times New Roman" w:cs="Times New Roman"/>
          <w:i/>
          <w:sz w:val="24"/>
          <w:szCs w:val="24"/>
          <w:lang w:eastAsia="lv-LV"/>
        </w:rPr>
        <w:t xml:space="preserve">Pielikumā: Izvērstais lēmums (administratīvais akts) uz 1 lapas. </w:t>
      </w:r>
    </w:p>
    <w:p w:rsidR="002F4FA8" w:rsidRPr="002F4FA8" w:rsidRDefault="002F4FA8" w:rsidP="00BD79A3">
      <w:pPr>
        <w:keepNext/>
        <w:spacing w:after="0" w:line="240" w:lineRule="auto"/>
        <w:outlineLvl w:val="0"/>
        <w:rPr>
          <w:rFonts w:ascii="Times New Roman" w:eastAsia="Arial Unicode MS" w:hAnsi="Times New Roman" w:cs="Arial Unicode MS"/>
          <w:b/>
          <w:sz w:val="24"/>
          <w:szCs w:val="24"/>
          <w:lang w:eastAsia="lv-LV" w:bidi="lo-LA"/>
        </w:rPr>
      </w:pPr>
    </w:p>
    <w:p w:rsidR="005F597A" w:rsidRPr="002F4FA8" w:rsidRDefault="00680789" w:rsidP="00811B6D">
      <w:pPr>
        <w:spacing w:after="0" w:line="240" w:lineRule="auto"/>
        <w:ind w:firstLine="720"/>
        <w:jc w:val="both"/>
        <w:rPr>
          <w:rFonts w:ascii="Times New Roman" w:eastAsia="Calibri" w:hAnsi="Times New Roman" w:cs="Times New Roman"/>
          <w:sz w:val="24"/>
          <w:szCs w:val="24"/>
        </w:rPr>
      </w:pPr>
      <w:r w:rsidRPr="002F4FA8">
        <w:rPr>
          <w:rFonts w:ascii="Times New Roman" w:eastAsia="Calibri" w:hAnsi="Times New Roman" w:cs="Times New Roman"/>
          <w:sz w:val="24"/>
          <w:szCs w:val="24"/>
        </w:rPr>
        <w:t xml:space="preserve">Domes priekšsēdētāja </w:t>
      </w:r>
      <w:r w:rsidR="00404E55" w:rsidRPr="002F4FA8">
        <w:rPr>
          <w:rFonts w:ascii="Times New Roman" w:eastAsia="Calibri" w:hAnsi="Times New Roman" w:cs="Times New Roman"/>
          <w:sz w:val="24"/>
          <w:szCs w:val="24"/>
        </w:rPr>
        <w:t>vietnieks</w:t>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4D5B49" w:rsidRPr="002F4FA8">
        <w:rPr>
          <w:rFonts w:ascii="Times New Roman" w:eastAsia="Calibri" w:hAnsi="Times New Roman" w:cs="Times New Roman"/>
          <w:sz w:val="24"/>
          <w:szCs w:val="24"/>
        </w:rPr>
        <w:tab/>
      </w:r>
      <w:proofErr w:type="spellStart"/>
      <w:r w:rsidR="00404E55" w:rsidRPr="002F4FA8">
        <w:rPr>
          <w:rFonts w:ascii="Times New Roman" w:eastAsia="Calibri" w:hAnsi="Times New Roman" w:cs="Times New Roman"/>
          <w:sz w:val="24"/>
          <w:szCs w:val="24"/>
        </w:rPr>
        <w:t>Z.Gora</w:t>
      </w:r>
      <w:proofErr w:type="spellEnd"/>
    </w:p>
    <w:sectPr w:rsidR="005F597A" w:rsidRPr="002F4FA8"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52728"/>
    <w:multiLevelType w:val="hybridMultilevel"/>
    <w:tmpl w:val="D5384F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6E954E8"/>
    <w:multiLevelType w:val="hybridMultilevel"/>
    <w:tmpl w:val="A8C89F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CAD6D94"/>
    <w:multiLevelType w:val="hybridMultilevel"/>
    <w:tmpl w:val="47A05B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5" w15:restartNumberingAfterBreak="0">
    <w:nsid w:val="12CA7166"/>
    <w:multiLevelType w:val="hybridMultilevel"/>
    <w:tmpl w:val="5C5492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D65EEB"/>
    <w:multiLevelType w:val="hybridMultilevel"/>
    <w:tmpl w:val="4FCE0A58"/>
    <w:lvl w:ilvl="0" w:tplc="66E49656">
      <w:start w:val="1"/>
      <w:numFmt w:val="decimal"/>
      <w:lvlText w:val="%1."/>
      <w:lvlJc w:val="left"/>
      <w:pPr>
        <w:ind w:left="720" w:hanging="360"/>
      </w:pPr>
    </w:lvl>
    <w:lvl w:ilvl="1" w:tplc="DECE0E2A">
      <w:start w:val="1"/>
      <w:numFmt w:val="lowerLetter"/>
      <w:lvlText w:val="%2."/>
      <w:lvlJc w:val="left"/>
      <w:pPr>
        <w:ind w:left="1440" w:hanging="360"/>
      </w:pPr>
    </w:lvl>
    <w:lvl w:ilvl="2" w:tplc="CC0443D0">
      <w:start w:val="1"/>
      <w:numFmt w:val="lowerRoman"/>
      <w:lvlText w:val="%3."/>
      <w:lvlJc w:val="right"/>
      <w:pPr>
        <w:ind w:left="2160" w:hanging="180"/>
      </w:pPr>
    </w:lvl>
    <w:lvl w:ilvl="3" w:tplc="EBFA9346">
      <w:start w:val="1"/>
      <w:numFmt w:val="decimal"/>
      <w:lvlText w:val="%4."/>
      <w:lvlJc w:val="left"/>
      <w:pPr>
        <w:ind w:left="2880" w:hanging="360"/>
      </w:pPr>
    </w:lvl>
    <w:lvl w:ilvl="4" w:tplc="78F27192">
      <w:start w:val="1"/>
      <w:numFmt w:val="lowerLetter"/>
      <w:lvlText w:val="%5."/>
      <w:lvlJc w:val="left"/>
      <w:pPr>
        <w:ind w:left="3600" w:hanging="360"/>
      </w:pPr>
    </w:lvl>
    <w:lvl w:ilvl="5" w:tplc="88A0D7CA">
      <w:start w:val="1"/>
      <w:numFmt w:val="lowerRoman"/>
      <w:lvlText w:val="%6."/>
      <w:lvlJc w:val="right"/>
      <w:pPr>
        <w:ind w:left="4320" w:hanging="180"/>
      </w:pPr>
    </w:lvl>
    <w:lvl w:ilvl="6" w:tplc="1774376C">
      <w:start w:val="1"/>
      <w:numFmt w:val="decimal"/>
      <w:lvlText w:val="%7."/>
      <w:lvlJc w:val="left"/>
      <w:pPr>
        <w:ind w:left="5040" w:hanging="360"/>
      </w:pPr>
    </w:lvl>
    <w:lvl w:ilvl="7" w:tplc="7B166AA0">
      <w:start w:val="1"/>
      <w:numFmt w:val="lowerLetter"/>
      <w:lvlText w:val="%8."/>
      <w:lvlJc w:val="left"/>
      <w:pPr>
        <w:ind w:left="5760" w:hanging="360"/>
      </w:pPr>
    </w:lvl>
    <w:lvl w:ilvl="8" w:tplc="E2FC8984">
      <w:start w:val="1"/>
      <w:numFmt w:val="lowerRoman"/>
      <w:lvlText w:val="%9."/>
      <w:lvlJc w:val="right"/>
      <w:pPr>
        <w:ind w:left="6480" w:hanging="180"/>
      </w:pPr>
    </w:lvl>
  </w:abstractNum>
  <w:abstractNum w:abstractNumId="7" w15:restartNumberingAfterBreak="0">
    <w:nsid w:val="19A050BD"/>
    <w:multiLevelType w:val="hybridMultilevel"/>
    <w:tmpl w:val="6986A8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13E73E3"/>
    <w:multiLevelType w:val="hybridMultilevel"/>
    <w:tmpl w:val="4BD0F8D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5C65572"/>
    <w:multiLevelType w:val="hybridMultilevel"/>
    <w:tmpl w:val="87EAB4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A55477F"/>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11" w15:restartNumberingAfterBreak="0">
    <w:nsid w:val="2DB2346C"/>
    <w:multiLevelType w:val="hybridMultilevel"/>
    <w:tmpl w:val="B8008D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E467013"/>
    <w:multiLevelType w:val="hybridMultilevel"/>
    <w:tmpl w:val="ADBC7F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C256D1"/>
    <w:multiLevelType w:val="hybridMultilevel"/>
    <w:tmpl w:val="07382E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3F16A2"/>
    <w:multiLevelType w:val="hybridMultilevel"/>
    <w:tmpl w:val="D99265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B83C5F"/>
    <w:multiLevelType w:val="hybridMultilevel"/>
    <w:tmpl w:val="74BCBE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0357841"/>
    <w:multiLevelType w:val="hybridMultilevel"/>
    <w:tmpl w:val="59D21F9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2C5519A"/>
    <w:multiLevelType w:val="multilevel"/>
    <w:tmpl w:val="4D9811D8"/>
    <w:lvl w:ilvl="0">
      <w:start w:val="1"/>
      <w:numFmt w:val="bullet"/>
      <w:lvlText w:val=""/>
      <w:lvlJc w:val="left"/>
      <w:pPr>
        <w:ind w:left="786" w:hanging="360"/>
      </w:pPr>
      <w:rPr>
        <w:rFonts w:ascii="Symbol" w:hAnsi="Symbol" w:hint="default"/>
      </w:rPr>
    </w:lvl>
    <w:lvl w:ilvl="1">
      <w:start w:val="1"/>
      <w:numFmt w:val="bullet"/>
      <w:lvlText w:val=""/>
      <w:lvlJc w:val="left"/>
      <w:pPr>
        <w:ind w:left="928" w:hanging="360"/>
      </w:pPr>
      <w:rPr>
        <w:rFonts w:ascii="Symbol" w:hAnsi="Symbol"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9" w15:restartNumberingAfterBreak="0">
    <w:nsid w:val="46D631C0"/>
    <w:multiLevelType w:val="multilevel"/>
    <w:tmpl w:val="80C0AA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7A968E0"/>
    <w:multiLevelType w:val="hybridMultilevel"/>
    <w:tmpl w:val="6714FF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F292642"/>
    <w:multiLevelType w:val="hybridMultilevel"/>
    <w:tmpl w:val="D7D0E0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4FD01A7E"/>
    <w:multiLevelType w:val="hybridMultilevel"/>
    <w:tmpl w:val="FB64F36A"/>
    <w:lvl w:ilvl="0" w:tplc="213C3C76">
      <w:start w:val="1"/>
      <w:numFmt w:val="decimal"/>
      <w:lvlText w:val="%1."/>
      <w:lvlJc w:val="left"/>
      <w:pPr>
        <w:ind w:left="720" w:hanging="360"/>
      </w:pPr>
      <w:rPr>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2926C3E"/>
    <w:multiLevelType w:val="hybridMultilevel"/>
    <w:tmpl w:val="C2167F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582188A"/>
    <w:multiLevelType w:val="hybridMultilevel"/>
    <w:tmpl w:val="4FCE0A58"/>
    <w:lvl w:ilvl="0" w:tplc="E9005EAA">
      <w:start w:val="1"/>
      <w:numFmt w:val="decimal"/>
      <w:lvlText w:val="%1."/>
      <w:lvlJc w:val="left"/>
      <w:pPr>
        <w:ind w:left="720" w:hanging="360"/>
      </w:pPr>
    </w:lvl>
    <w:lvl w:ilvl="1" w:tplc="0428DD32">
      <w:start w:val="1"/>
      <w:numFmt w:val="lowerLetter"/>
      <w:lvlText w:val="%2."/>
      <w:lvlJc w:val="left"/>
      <w:pPr>
        <w:ind w:left="1440" w:hanging="360"/>
      </w:pPr>
    </w:lvl>
    <w:lvl w:ilvl="2" w:tplc="57F4978A">
      <w:start w:val="1"/>
      <w:numFmt w:val="lowerRoman"/>
      <w:lvlText w:val="%3."/>
      <w:lvlJc w:val="right"/>
      <w:pPr>
        <w:ind w:left="2160" w:hanging="180"/>
      </w:pPr>
    </w:lvl>
    <w:lvl w:ilvl="3" w:tplc="036CBF78">
      <w:start w:val="1"/>
      <w:numFmt w:val="decimal"/>
      <w:lvlText w:val="%4."/>
      <w:lvlJc w:val="left"/>
      <w:pPr>
        <w:ind w:left="2880" w:hanging="360"/>
      </w:pPr>
    </w:lvl>
    <w:lvl w:ilvl="4" w:tplc="F3DAAE1E">
      <w:start w:val="1"/>
      <w:numFmt w:val="lowerLetter"/>
      <w:lvlText w:val="%5."/>
      <w:lvlJc w:val="left"/>
      <w:pPr>
        <w:ind w:left="3600" w:hanging="360"/>
      </w:pPr>
    </w:lvl>
    <w:lvl w:ilvl="5" w:tplc="59CE9D7E">
      <w:start w:val="1"/>
      <w:numFmt w:val="lowerRoman"/>
      <w:lvlText w:val="%6."/>
      <w:lvlJc w:val="right"/>
      <w:pPr>
        <w:ind w:left="4320" w:hanging="180"/>
      </w:pPr>
    </w:lvl>
    <w:lvl w:ilvl="6" w:tplc="539E6AA4">
      <w:start w:val="1"/>
      <w:numFmt w:val="decimal"/>
      <w:lvlText w:val="%7."/>
      <w:lvlJc w:val="left"/>
      <w:pPr>
        <w:ind w:left="5040" w:hanging="360"/>
      </w:pPr>
    </w:lvl>
    <w:lvl w:ilvl="7" w:tplc="8DB03ACA">
      <w:start w:val="1"/>
      <w:numFmt w:val="lowerLetter"/>
      <w:lvlText w:val="%8."/>
      <w:lvlJc w:val="left"/>
      <w:pPr>
        <w:ind w:left="5760" w:hanging="360"/>
      </w:pPr>
    </w:lvl>
    <w:lvl w:ilvl="8" w:tplc="C75CBE3E">
      <w:start w:val="1"/>
      <w:numFmt w:val="lowerRoman"/>
      <w:lvlText w:val="%9."/>
      <w:lvlJc w:val="right"/>
      <w:pPr>
        <w:ind w:left="6480" w:hanging="180"/>
      </w:pPr>
    </w:lvl>
  </w:abstractNum>
  <w:abstractNum w:abstractNumId="25" w15:restartNumberingAfterBreak="0">
    <w:nsid w:val="5AE83A17"/>
    <w:multiLevelType w:val="hybridMultilevel"/>
    <w:tmpl w:val="A5E26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F8C4C36"/>
    <w:multiLevelType w:val="hybridMultilevel"/>
    <w:tmpl w:val="725EF8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5F9F18B5"/>
    <w:multiLevelType w:val="multilevel"/>
    <w:tmpl w:val="620CF1E2"/>
    <w:lvl w:ilvl="0">
      <w:start w:val="1"/>
      <w:numFmt w:val="decimal"/>
      <w:lvlText w:val="%1."/>
      <w:lvlJc w:val="left"/>
      <w:pPr>
        <w:ind w:left="720" w:hanging="360"/>
      </w:pPr>
      <w:rPr>
        <w:rFonts w:hint="default"/>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9" w15:restartNumberingAfterBreak="0">
    <w:nsid w:val="66A066DE"/>
    <w:multiLevelType w:val="hybridMultilevel"/>
    <w:tmpl w:val="2D9E4E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698A242C"/>
    <w:multiLevelType w:val="hybridMultilevel"/>
    <w:tmpl w:val="C178BF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69E54AB8"/>
    <w:multiLevelType w:val="hybridMultilevel"/>
    <w:tmpl w:val="A836B0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27E2ADD"/>
    <w:multiLevelType w:val="hybridMultilevel"/>
    <w:tmpl w:val="373437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7C811E1"/>
    <w:multiLevelType w:val="multilevel"/>
    <w:tmpl w:val="620CF1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79591834"/>
    <w:multiLevelType w:val="hybridMultilevel"/>
    <w:tmpl w:val="93CA3B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38" w15:restartNumberingAfterBreak="0">
    <w:nsid w:val="7B42714E"/>
    <w:multiLevelType w:val="hybridMultilevel"/>
    <w:tmpl w:val="30DCDA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7B7F7954"/>
    <w:multiLevelType w:val="hybridMultilevel"/>
    <w:tmpl w:val="DCF0A1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4"/>
  </w:num>
  <w:num w:numId="2">
    <w:abstractNumId w:val="1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5"/>
  </w:num>
  <w:num w:numId="13">
    <w:abstractNumId w:val="12"/>
  </w:num>
  <w:num w:numId="14">
    <w:abstractNumId w:val="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4"/>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3"/>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4"/>
  </w:num>
  <w:num w:numId="30">
    <w:abstractNumId w:val="5"/>
  </w:num>
  <w:num w:numId="31">
    <w:abstractNumId w:val="28"/>
  </w:num>
  <w:num w:numId="32">
    <w:abstractNumId w:val="35"/>
  </w:num>
  <w:num w:numId="33">
    <w:abstractNumId w:val="32"/>
  </w:num>
  <w:num w:numId="34">
    <w:abstractNumId w:val="23"/>
  </w:num>
  <w:num w:numId="35">
    <w:abstractNumId w:val="15"/>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17"/>
  </w:num>
  <w:num w:numId="39">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6145"/>
    <w:rsid w:val="000169C2"/>
    <w:rsid w:val="0001728C"/>
    <w:rsid w:val="00020DFB"/>
    <w:rsid w:val="000210BB"/>
    <w:rsid w:val="00024F8F"/>
    <w:rsid w:val="00037206"/>
    <w:rsid w:val="000420B5"/>
    <w:rsid w:val="00052D5C"/>
    <w:rsid w:val="000559CC"/>
    <w:rsid w:val="00056081"/>
    <w:rsid w:val="000575D7"/>
    <w:rsid w:val="00057CED"/>
    <w:rsid w:val="00065CC8"/>
    <w:rsid w:val="000714B3"/>
    <w:rsid w:val="000718F2"/>
    <w:rsid w:val="000738BE"/>
    <w:rsid w:val="00073E22"/>
    <w:rsid w:val="00091838"/>
    <w:rsid w:val="000A450A"/>
    <w:rsid w:val="000B7F62"/>
    <w:rsid w:val="000C43C4"/>
    <w:rsid w:val="000C650B"/>
    <w:rsid w:val="000D32EE"/>
    <w:rsid w:val="000E5F08"/>
    <w:rsid w:val="000F2E79"/>
    <w:rsid w:val="00104D86"/>
    <w:rsid w:val="001120B6"/>
    <w:rsid w:val="0011548C"/>
    <w:rsid w:val="00124F9A"/>
    <w:rsid w:val="00127C00"/>
    <w:rsid w:val="00132974"/>
    <w:rsid w:val="00137D8B"/>
    <w:rsid w:val="0015241B"/>
    <w:rsid w:val="0015362B"/>
    <w:rsid w:val="00162D8F"/>
    <w:rsid w:val="00166882"/>
    <w:rsid w:val="00177E77"/>
    <w:rsid w:val="00181F21"/>
    <w:rsid w:val="001852E2"/>
    <w:rsid w:val="00190E0C"/>
    <w:rsid w:val="00195638"/>
    <w:rsid w:val="001A03B3"/>
    <w:rsid w:val="001A2783"/>
    <w:rsid w:val="001A72B7"/>
    <w:rsid w:val="001B350C"/>
    <w:rsid w:val="001B4774"/>
    <w:rsid w:val="001B4B76"/>
    <w:rsid w:val="001C57AB"/>
    <w:rsid w:val="001C69F6"/>
    <w:rsid w:val="001D36C4"/>
    <w:rsid w:val="001E5E39"/>
    <w:rsid w:val="001F3D8B"/>
    <w:rsid w:val="001F530B"/>
    <w:rsid w:val="001F74BD"/>
    <w:rsid w:val="002007AD"/>
    <w:rsid w:val="002018E5"/>
    <w:rsid w:val="00203D82"/>
    <w:rsid w:val="00210F13"/>
    <w:rsid w:val="002124F8"/>
    <w:rsid w:val="00215B67"/>
    <w:rsid w:val="002231B9"/>
    <w:rsid w:val="002268A3"/>
    <w:rsid w:val="00233CE6"/>
    <w:rsid w:val="002357AB"/>
    <w:rsid w:val="00235D61"/>
    <w:rsid w:val="002361D9"/>
    <w:rsid w:val="00242D86"/>
    <w:rsid w:val="002463D1"/>
    <w:rsid w:val="00247260"/>
    <w:rsid w:val="002549F5"/>
    <w:rsid w:val="002633DD"/>
    <w:rsid w:val="00263E09"/>
    <w:rsid w:val="00265642"/>
    <w:rsid w:val="00272E68"/>
    <w:rsid w:val="002750DA"/>
    <w:rsid w:val="00282EC8"/>
    <w:rsid w:val="00286A4E"/>
    <w:rsid w:val="00286A9E"/>
    <w:rsid w:val="00294928"/>
    <w:rsid w:val="00296ECA"/>
    <w:rsid w:val="002A55CD"/>
    <w:rsid w:val="002B096E"/>
    <w:rsid w:val="002B3EDE"/>
    <w:rsid w:val="002B7174"/>
    <w:rsid w:val="002C59DE"/>
    <w:rsid w:val="002D05BB"/>
    <w:rsid w:val="002D21A2"/>
    <w:rsid w:val="002D2ABF"/>
    <w:rsid w:val="002E3D59"/>
    <w:rsid w:val="002E47CB"/>
    <w:rsid w:val="002E6BA6"/>
    <w:rsid w:val="002F4FA8"/>
    <w:rsid w:val="00300237"/>
    <w:rsid w:val="0030389A"/>
    <w:rsid w:val="003118D1"/>
    <w:rsid w:val="003222F8"/>
    <w:rsid w:val="00340381"/>
    <w:rsid w:val="00343EB4"/>
    <w:rsid w:val="00344AA4"/>
    <w:rsid w:val="0035032E"/>
    <w:rsid w:val="00357BB1"/>
    <w:rsid w:val="00357EBD"/>
    <w:rsid w:val="0036472C"/>
    <w:rsid w:val="00366226"/>
    <w:rsid w:val="00367582"/>
    <w:rsid w:val="00370BC7"/>
    <w:rsid w:val="003742A8"/>
    <w:rsid w:val="00377285"/>
    <w:rsid w:val="00381463"/>
    <w:rsid w:val="0038332C"/>
    <w:rsid w:val="003949F5"/>
    <w:rsid w:val="003A270E"/>
    <w:rsid w:val="003A33AF"/>
    <w:rsid w:val="003C2B51"/>
    <w:rsid w:val="003D100A"/>
    <w:rsid w:val="003D1408"/>
    <w:rsid w:val="003D4F3D"/>
    <w:rsid w:val="003F128A"/>
    <w:rsid w:val="003F26FA"/>
    <w:rsid w:val="003F4AC2"/>
    <w:rsid w:val="003F6974"/>
    <w:rsid w:val="003F6B8F"/>
    <w:rsid w:val="00401AE5"/>
    <w:rsid w:val="00403B91"/>
    <w:rsid w:val="00403C44"/>
    <w:rsid w:val="00404E55"/>
    <w:rsid w:val="00407448"/>
    <w:rsid w:val="00414704"/>
    <w:rsid w:val="00415D97"/>
    <w:rsid w:val="00417B21"/>
    <w:rsid w:val="004213AF"/>
    <w:rsid w:val="004242A0"/>
    <w:rsid w:val="00432914"/>
    <w:rsid w:val="00441AC1"/>
    <w:rsid w:val="0044211F"/>
    <w:rsid w:val="00442D67"/>
    <w:rsid w:val="004524D5"/>
    <w:rsid w:val="00463991"/>
    <w:rsid w:val="0046415D"/>
    <w:rsid w:val="004679CD"/>
    <w:rsid w:val="00467DEB"/>
    <w:rsid w:val="00472BBF"/>
    <w:rsid w:val="0047620E"/>
    <w:rsid w:val="00477F77"/>
    <w:rsid w:val="00484762"/>
    <w:rsid w:val="004912EA"/>
    <w:rsid w:val="004A2CA3"/>
    <w:rsid w:val="004B1E29"/>
    <w:rsid w:val="004B30C0"/>
    <w:rsid w:val="004C5B5E"/>
    <w:rsid w:val="004D201E"/>
    <w:rsid w:val="004D33FE"/>
    <w:rsid w:val="004D4844"/>
    <w:rsid w:val="004D5B49"/>
    <w:rsid w:val="004E1C25"/>
    <w:rsid w:val="004E40A5"/>
    <w:rsid w:val="004E6C3A"/>
    <w:rsid w:val="004F18FB"/>
    <w:rsid w:val="004F32D7"/>
    <w:rsid w:val="00504A54"/>
    <w:rsid w:val="005134B0"/>
    <w:rsid w:val="00517320"/>
    <w:rsid w:val="005216D1"/>
    <w:rsid w:val="00522848"/>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3E11"/>
    <w:rsid w:val="00584EF2"/>
    <w:rsid w:val="0058549D"/>
    <w:rsid w:val="00593D7B"/>
    <w:rsid w:val="00594EA4"/>
    <w:rsid w:val="005A25B4"/>
    <w:rsid w:val="005B66EE"/>
    <w:rsid w:val="005B6E32"/>
    <w:rsid w:val="005C2141"/>
    <w:rsid w:val="005C29AC"/>
    <w:rsid w:val="005D0857"/>
    <w:rsid w:val="005D40B3"/>
    <w:rsid w:val="005D4D9E"/>
    <w:rsid w:val="005E2978"/>
    <w:rsid w:val="005E2CA3"/>
    <w:rsid w:val="005F026D"/>
    <w:rsid w:val="005F0F08"/>
    <w:rsid w:val="005F3DD3"/>
    <w:rsid w:val="005F597A"/>
    <w:rsid w:val="00600790"/>
    <w:rsid w:val="00603177"/>
    <w:rsid w:val="0060319E"/>
    <w:rsid w:val="006033A4"/>
    <w:rsid w:val="006068FF"/>
    <w:rsid w:val="00612829"/>
    <w:rsid w:val="00615C54"/>
    <w:rsid w:val="006252BE"/>
    <w:rsid w:val="00625563"/>
    <w:rsid w:val="00626017"/>
    <w:rsid w:val="0063290F"/>
    <w:rsid w:val="0063454C"/>
    <w:rsid w:val="0063594B"/>
    <w:rsid w:val="006363F2"/>
    <w:rsid w:val="006438AC"/>
    <w:rsid w:val="00644A0D"/>
    <w:rsid w:val="006538E4"/>
    <w:rsid w:val="00661183"/>
    <w:rsid w:val="0066208F"/>
    <w:rsid w:val="006654E1"/>
    <w:rsid w:val="006675E2"/>
    <w:rsid w:val="00670765"/>
    <w:rsid w:val="00676B07"/>
    <w:rsid w:val="00677BC4"/>
    <w:rsid w:val="00680789"/>
    <w:rsid w:val="00682A5B"/>
    <w:rsid w:val="006853D3"/>
    <w:rsid w:val="0069044A"/>
    <w:rsid w:val="00694308"/>
    <w:rsid w:val="00697EEE"/>
    <w:rsid w:val="006A27EC"/>
    <w:rsid w:val="006A6F2A"/>
    <w:rsid w:val="006B15CE"/>
    <w:rsid w:val="006C0066"/>
    <w:rsid w:val="006D117A"/>
    <w:rsid w:val="006D1445"/>
    <w:rsid w:val="006D2640"/>
    <w:rsid w:val="006D3A51"/>
    <w:rsid w:val="006D68F9"/>
    <w:rsid w:val="006F4603"/>
    <w:rsid w:val="006F5517"/>
    <w:rsid w:val="007046C0"/>
    <w:rsid w:val="00706070"/>
    <w:rsid w:val="0070722D"/>
    <w:rsid w:val="007160BF"/>
    <w:rsid w:val="00720697"/>
    <w:rsid w:val="00726CF8"/>
    <w:rsid w:val="0072792A"/>
    <w:rsid w:val="00735430"/>
    <w:rsid w:val="0074031A"/>
    <w:rsid w:val="007459E7"/>
    <w:rsid w:val="0074646B"/>
    <w:rsid w:val="00750462"/>
    <w:rsid w:val="00754F62"/>
    <w:rsid w:val="007652C2"/>
    <w:rsid w:val="007654EA"/>
    <w:rsid w:val="00786531"/>
    <w:rsid w:val="00786B35"/>
    <w:rsid w:val="007A3EE0"/>
    <w:rsid w:val="007B1D59"/>
    <w:rsid w:val="007B5FB5"/>
    <w:rsid w:val="007C308F"/>
    <w:rsid w:val="007D11C3"/>
    <w:rsid w:val="007D20CE"/>
    <w:rsid w:val="007D68D5"/>
    <w:rsid w:val="007E321F"/>
    <w:rsid w:val="007E3389"/>
    <w:rsid w:val="007E45F5"/>
    <w:rsid w:val="007E51F0"/>
    <w:rsid w:val="007E6766"/>
    <w:rsid w:val="0080695F"/>
    <w:rsid w:val="00811647"/>
    <w:rsid w:val="00811B6D"/>
    <w:rsid w:val="00811DBA"/>
    <w:rsid w:val="00820093"/>
    <w:rsid w:val="008271E4"/>
    <w:rsid w:val="0082749F"/>
    <w:rsid w:val="00827BC1"/>
    <w:rsid w:val="00827EA9"/>
    <w:rsid w:val="00830678"/>
    <w:rsid w:val="00832740"/>
    <w:rsid w:val="0084037E"/>
    <w:rsid w:val="008455F8"/>
    <w:rsid w:val="00847CAB"/>
    <w:rsid w:val="00855551"/>
    <w:rsid w:val="00865F4E"/>
    <w:rsid w:val="00870843"/>
    <w:rsid w:val="0087617F"/>
    <w:rsid w:val="00876986"/>
    <w:rsid w:val="00881C3C"/>
    <w:rsid w:val="008826FA"/>
    <w:rsid w:val="00893BF1"/>
    <w:rsid w:val="00896DB4"/>
    <w:rsid w:val="008978C2"/>
    <w:rsid w:val="008A7F3E"/>
    <w:rsid w:val="008B14E4"/>
    <w:rsid w:val="008B3735"/>
    <w:rsid w:val="008C6893"/>
    <w:rsid w:val="008D48E0"/>
    <w:rsid w:val="008D5C19"/>
    <w:rsid w:val="008E04F8"/>
    <w:rsid w:val="008E3627"/>
    <w:rsid w:val="008F0EFC"/>
    <w:rsid w:val="008F25CD"/>
    <w:rsid w:val="008F2AEC"/>
    <w:rsid w:val="008F3199"/>
    <w:rsid w:val="009027BA"/>
    <w:rsid w:val="00902CD6"/>
    <w:rsid w:val="009055CF"/>
    <w:rsid w:val="00912156"/>
    <w:rsid w:val="00913EE0"/>
    <w:rsid w:val="009154AC"/>
    <w:rsid w:val="0092594B"/>
    <w:rsid w:val="0093173A"/>
    <w:rsid w:val="00932C92"/>
    <w:rsid w:val="009364DB"/>
    <w:rsid w:val="00941C4B"/>
    <w:rsid w:val="009515C9"/>
    <w:rsid w:val="0095163D"/>
    <w:rsid w:val="00952070"/>
    <w:rsid w:val="00955ACC"/>
    <w:rsid w:val="009579C8"/>
    <w:rsid w:val="0096007A"/>
    <w:rsid w:val="00961DB1"/>
    <w:rsid w:val="00962FEF"/>
    <w:rsid w:val="009633A3"/>
    <w:rsid w:val="009650DB"/>
    <w:rsid w:val="00965A93"/>
    <w:rsid w:val="00970547"/>
    <w:rsid w:val="00975739"/>
    <w:rsid w:val="00977FBB"/>
    <w:rsid w:val="00984433"/>
    <w:rsid w:val="009867D6"/>
    <w:rsid w:val="00992E25"/>
    <w:rsid w:val="009A4AC1"/>
    <w:rsid w:val="009A576F"/>
    <w:rsid w:val="009B126A"/>
    <w:rsid w:val="009B1C84"/>
    <w:rsid w:val="009B2623"/>
    <w:rsid w:val="009B31A0"/>
    <w:rsid w:val="009B7427"/>
    <w:rsid w:val="009C3014"/>
    <w:rsid w:val="009C41D5"/>
    <w:rsid w:val="009C438F"/>
    <w:rsid w:val="009C634B"/>
    <w:rsid w:val="009D5D61"/>
    <w:rsid w:val="009E0FB4"/>
    <w:rsid w:val="009E1C2C"/>
    <w:rsid w:val="009E55EE"/>
    <w:rsid w:val="009F644F"/>
    <w:rsid w:val="009F6A26"/>
    <w:rsid w:val="00A0492D"/>
    <w:rsid w:val="00A123B3"/>
    <w:rsid w:val="00A126A9"/>
    <w:rsid w:val="00A13141"/>
    <w:rsid w:val="00A200E3"/>
    <w:rsid w:val="00A24F0E"/>
    <w:rsid w:val="00A26707"/>
    <w:rsid w:val="00A31A5D"/>
    <w:rsid w:val="00A34D4E"/>
    <w:rsid w:val="00A4495A"/>
    <w:rsid w:val="00A465BB"/>
    <w:rsid w:val="00A47F33"/>
    <w:rsid w:val="00A55283"/>
    <w:rsid w:val="00A60B0D"/>
    <w:rsid w:val="00A666E1"/>
    <w:rsid w:val="00A75315"/>
    <w:rsid w:val="00A8568D"/>
    <w:rsid w:val="00A927AD"/>
    <w:rsid w:val="00AA6B51"/>
    <w:rsid w:val="00AB04CC"/>
    <w:rsid w:val="00AB073A"/>
    <w:rsid w:val="00AB2D28"/>
    <w:rsid w:val="00AB4DE8"/>
    <w:rsid w:val="00AB6078"/>
    <w:rsid w:val="00AC4B8C"/>
    <w:rsid w:val="00AC4FDF"/>
    <w:rsid w:val="00AC7A52"/>
    <w:rsid w:val="00AD4D2E"/>
    <w:rsid w:val="00AD70F6"/>
    <w:rsid w:val="00AD785E"/>
    <w:rsid w:val="00AF40C9"/>
    <w:rsid w:val="00B01256"/>
    <w:rsid w:val="00B07655"/>
    <w:rsid w:val="00B07775"/>
    <w:rsid w:val="00B13E82"/>
    <w:rsid w:val="00B254C2"/>
    <w:rsid w:val="00B27244"/>
    <w:rsid w:val="00B32587"/>
    <w:rsid w:val="00B35309"/>
    <w:rsid w:val="00B41DB1"/>
    <w:rsid w:val="00B4406B"/>
    <w:rsid w:val="00B4444F"/>
    <w:rsid w:val="00B45734"/>
    <w:rsid w:val="00B4612E"/>
    <w:rsid w:val="00B50004"/>
    <w:rsid w:val="00B5289F"/>
    <w:rsid w:val="00B729D9"/>
    <w:rsid w:val="00B7502B"/>
    <w:rsid w:val="00B86742"/>
    <w:rsid w:val="00B94AB9"/>
    <w:rsid w:val="00BA153C"/>
    <w:rsid w:val="00BA36C9"/>
    <w:rsid w:val="00BB3396"/>
    <w:rsid w:val="00BC3015"/>
    <w:rsid w:val="00BD188E"/>
    <w:rsid w:val="00BD1F30"/>
    <w:rsid w:val="00BD79A3"/>
    <w:rsid w:val="00BE0999"/>
    <w:rsid w:val="00BE66DB"/>
    <w:rsid w:val="00C017E7"/>
    <w:rsid w:val="00C05768"/>
    <w:rsid w:val="00C07C98"/>
    <w:rsid w:val="00C146B2"/>
    <w:rsid w:val="00C15932"/>
    <w:rsid w:val="00C222CC"/>
    <w:rsid w:val="00C228F5"/>
    <w:rsid w:val="00C339C6"/>
    <w:rsid w:val="00C33FA2"/>
    <w:rsid w:val="00C44E49"/>
    <w:rsid w:val="00C46513"/>
    <w:rsid w:val="00C555E7"/>
    <w:rsid w:val="00C56867"/>
    <w:rsid w:val="00C57A4C"/>
    <w:rsid w:val="00C6226E"/>
    <w:rsid w:val="00C65134"/>
    <w:rsid w:val="00C67612"/>
    <w:rsid w:val="00C76EEB"/>
    <w:rsid w:val="00C8552B"/>
    <w:rsid w:val="00C95878"/>
    <w:rsid w:val="00CA08A4"/>
    <w:rsid w:val="00CA15D5"/>
    <w:rsid w:val="00CA560E"/>
    <w:rsid w:val="00CB3DEC"/>
    <w:rsid w:val="00CB6702"/>
    <w:rsid w:val="00CC4AAF"/>
    <w:rsid w:val="00CD3AA3"/>
    <w:rsid w:val="00CD52E7"/>
    <w:rsid w:val="00CD7DBF"/>
    <w:rsid w:val="00CF2ED7"/>
    <w:rsid w:val="00D049EA"/>
    <w:rsid w:val="00D153ED"/>
    <w:rsid w:val="00D16244"/>
    <w:rsid w:val="00D250D7"/>
    <w:rsid w:val="00D40F14"/>
    <w:rsid w:val="00D418A1"/>
    <w:rsid w:val="00D42B53"/>
    <w:rsid w:val="00D46116"/>
    <w:rsid w:val="00D46975"/>
    <w:rsid w:val="00D513C1"/>
    <w:rsid w:val="00D53440"/>
    <w:rsid w:val="00D71F8D"/>
    <w:rsid w:val="00D720D9"/>
    <w:rsid w:val="00D73789"/>
    <w:rsid w:val="00D87C8C"/>
    <w:rsid w:val="00D90426"/>
    <w:rsid w:val="00D95D8F"/>
    <w:rsid w:val="00DA05F0"/>
    <w:rsid w:val="00DA440F"/>
    <w:rsid w:val="00DC017B"/>
    <w:rsid w:val="00DC1805"/>
    <w:rsid w:val="00DC241E"/>
    <w:rsid w:val="00DD27DD"/>
    <w:rsid w:val="00DD4E2C"/>
    <w:rsid w:val="00DD51A9"/>
    <w:rsid w:val="00DD778A"/>
    <w:rsid w:val="00DF053A"/>
    <w:rsid w:val="00DF6778"/>
    <w:rsid w:val="00DF77D1"/>
    <w:rsid w:val="00E023B0"/>
    <w:rsid w:val="00E10F79"/>
    <w:rsid w:val="00E2077C"/>
    <w:rsid w:val="00E2084E"/>
    <w:rsid w:val="00E21DEF"/>
    <w:rsid w:val="00E27D35"/>
    <w:rsid w:val="00E328D3"/>
    <w:rsid w:val="00E3633F"/>
    <w:rsid w:val="00E36E88"/>
    <w:rsid w:val="00E433CD"/>
    <w:rsid w:val="00E46A75"/>
    <w:rsid w:val="00E52987"/>
    <w:rsid w:val="00E534BC"/>
    <w:rsid w:val="00E57CAB"/>
    <w:rsid w:val="00E60B95"/>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F0411"/>
    <w:rsid w:val="00EF184B"/>
    <w:rsid w:val="00EF19D3"/>
    <w:rsid w:val="00EF3D51"/>
    <w:rsid w:val="00F01371"/>
    <w:rsid w:val="00F017AD"/>
    <w:rsid w:val="00F06AFB"/>
    <w:rsid w:val="00F17084"/>
    <w:rsid w:val="00F24885"/>
    <w:rsid w:val="00F33F23"/>
    <w:rsid w:val="00F34418"/>
    <w:rsid w:val="00F36721"/>
    <w:rsid w:val="00F41728"/>
    <w:rsid w:val="00F42ECB"/>
    <w:rsid w:val="00F4722C"/>
    <w:rsid w:val="00F52C61"/>
    <w:rsid w:val="00F54850"/>
    <w:rsid w:val="00F554E3"/>
    <w:rsid w:val="00F56A6D"/>
    <w:rsid w:val="00F600C8"/>
    <w:rsid w:val="00F73FBC"/>
    <w:rsid w:val="00F750A7"/>
    <w:rsid w:val="00F87C2F"/>
    <w:rsid w:val="00F90AE8"/>
    <w:rsid w:val="00FA1549"/>
    <w:rsid w:val="00FA1FBB"/>
    <w:rsid w:val="00FA61F5"/>
    <w:rsid w:val="00FB4D59"/>
    <w:rsid w:val="00FC20F5"/>
    <w:rsid w:val="00FC2675"/>
    <w:rsid w:val="00FC282B"/>
    <w:rsid w:val="00FD69A1"/>
    <w:rsid w:val="00FE2F42"/>
    <w:rsid w:val="00FF2637"/>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D3D1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225418-civil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25418-civillikum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1116</TotalTime>
  <Pages>1</Pages>
  <Words>1854</Words>
  <Characters>1057</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237</cp:revision>
  <cp:lastPrinted>2018-04-17T12:55:00Z</cp:lastPrinted>
  <dcterms:created xsi:type="dcterms:W3CDTF">2015-05-25T08:49:00Z</dcterms:created>
  <dcterms:modified xsi:type="dcterms:W3CDTF">2018-05-31T15:35:00Z</dcterms:modified>
</cp:coreProperties>
</file>